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A" w:rsidRPr="00903367" w:rsidRDefault="000B03BA" w:rsidP="000B03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</w:pPr>
      <w:r w:rsidRPr="00903367">
        <w:rPr>
          <w:rFonts w:ascii="Arial" w:eastAsia="Times New Roman" w:hAnsi="Arial" w:cs="Arial"/>
          <w:b/>
          <w:bCs/>
          <w:color w:val="FF0066"/>
          <w:kern w:val="36"/>
          <w:sz w:val="54"/>
          <w:szCs w:val="54"/>
          <w:lang w:eastAsia="ru-RU"/>
        </w:rPr>
        <w:t>Как отучить ребёнка от планшета и компьютера?</w:t>
      </w:r>
    </w:p>
    <w:p w:rsidR="000B03BA" w:rsidRPr="00903367" w:rsidRDefault="000B03BA" w:rsidP="009033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66"/>
          <w:sz w:val="21"/>
          <w:szCs w:val="21"/>
          <w:lang w:eastAsia="ru-RU"/>
        </w:rPr>
      </w:pPr>
    </w:p>
    <w:p w:rsidR="000B03BA" w:rsidRPr="00903367" w:rsidRDefault="000B03BA" w:rsidP="0090336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Совеременных</w:t>
      </w:r>
      <w:proofErr w:type="spell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 уши не оттащишь от электроники! И ведь они не просто балуются, беспорядочно тыкая на кнопочки, а могут и игру самостоятельно включить, и настройки поменять... Казалось бы, что плохо в том, что ребёнок в таком нежном возрасте может то, что не каждому взрослому под силу? Но, конечно, каждый родитель, который однажды дал в руки малышу планшет, громко ответит: "ВСЁ!".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же отучить ребёнка от </w:t>
      </w:r>
      <w:proofErr w:type="spell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применяя наказания и запреты?</w:t>
      </w:r>
    </w:p>
    <w:p w:rsidR="000B03BA" w:rsidRPr="000B03BA" w:rsidRDefault="000B03BA" w:rsidP="000B03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5781675" cy="2890838"/>
            <wp:effectExtent l="19050" t="0" r="9525" b="0"/>
            <wp:docPr id="1" name="Рисунок 1" descr="https://mamsy.ru/uploads/wysiwyg/eb/bd/da326eff9e6aad298b82d25b1b96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eb/bd/da326eff9e6aad298b82d25b1b961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1: найдите альтернативу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малыша в творческий кружок или спортивную секцию, отдайте его на танцы или в художественную школу, вместе займитесь выжиганием по дереву или шитьём... Несомненно, вы уже пробовали искать занятие для ребёнка, но, видимо, его интерес быстро угасал. Не опускайте рук и пробуйте снова и снова. Когда </w:t>
      </w:r>
      <w:proofErr w:type="gram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proofErr w:type="gram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 душе, у детей не возникает желания заменять любимое занятие электронными играми. И не забывайте хвалить ребёнка за каждый успех, подпитывая мотивацию. Найдя для малыша хобби, вы не только сможете побороть </w:t>
      </w:r>
      <w:proofErr w:type="spell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пристратие</w:t>
      </w:r>
      <w:proofErr w:type="spell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</w:t>
      </w:r>
      <w:proofErr w:type="spell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подарите ребёнку увлечение, которое, возможно, остается с ним на всю жизнь.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2: перенесите игру в реальность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Попробуйте поиграть в настольные игры, предложите увлекательные творческие наборы (вряд ли мальчишки устоят перед ролью химика или механика с тематическими наборами, а девочки - перед образом юного парфюмера) или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сконструируйте костюмы любимых героев и от души покривляйтесь. Словом, покажите ребёнку, что "живые" игры дарят куда больше ярких впечатлений.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3: подавайте правильный пример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злоупотребляйте </w:t>
      </w:r>
      <w:proofErr w:type="spellStart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глазах у ребёнка. Точка.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4: привлекайте ребёнка к домашним делам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любят давать малышам планшеты, когда им нужно выполнить домашнюю работу. Не провоцируйте дурную зависимость, а попросите ребёнка вам помочь! Поручите ему несложное задание и похвалите за результат, а в процессе разговаривайте на разные темы.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5: больше гуляйте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сидите дома, а проводите время на свежем воздухе.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3BA" w:rsidRPr="00903367" w:rsidRDefault="000B03BA" w:rsidP="00903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эти методы в комплексе, но иной раз не лишайте малыша удовольствия отвлечься и погрузиться в виртуальный мир. Помните: всё хорошо в меру.</w:t>
      </w:r>
    </w:p>
    <w:p w:rsidR="000B03BA" w:rsidRPr="000B03BA" w:rsidRDefault="000B03BA" w:rsidP="000B03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0B03BA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0B03BA" w:rsidRPr="000B03BA" w:rsidRDefault="000B03BA" w:rsidP="000B03B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0B03BA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5F2EC0" w:rsidRDefault="005F2EC0"/>
    <w:sectPr w:rsidR="005F2EC0" w:rsidSect="005F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BA"/>
    <w:rsid w:val="000B03BA"/>
    <w:rsid w:val="005F2EC0"/>
    <w:rsid w:val="007C478C"/>
    <w:rsid w:val="0090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C0"/>
  </w:style>
  <w:style w:type="paragraph" w:styleId="1">
    <w:name w:val="heading 1"/>
    <w:basedOn w:val="a"/>
    <w:link w:val="10"/>
    <w:uiPriority w:val="9"/>
    <w:qFormat/>
    <w:rsid w:val="000B0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03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2017-04-22T15:04:00Z</dcterms:created>
  <dcterms:modified xsi:type="dcterms:W3CDTF">2017-06-03T05:46:00Z</dcterms:modified>
</cp:coreProperties>
</file>